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3A" w:rsidRDefault="00CA08F9" w:rsidP="00CA08F9">
      <w:pPr>
        <w:pStyle w:val="Balk1"/>
        <w:rPr>
          <w:rFonts w:ascii="MyriadPro" w:hAnsi="MyriadPro"/>
          <w:color w:val="505050"/>
          <w:sz w:val="45"/>
          <w:szCs w:val="45"/>
        </w:rPr>
      </w:pPr>
      <w:r>
        <w:rPr>
          <w:noProof/>
        </w:rPr>
        <w:drawing>
          <wp:inline distT="0" distB="0" distL="0" distR="0">
            <wp:extent cx="4038600" cy="1581150"/>
            <wp:effectExtent l="19050" t="0" r="0" b="0"/>
            <wp:docPr id="1" name="Resim 1" descr="2022-2023 OKUL SERVİS TAŞIMACILIĞI İHALE İL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2023 OKUL SERVİS TAŞIMACILIĞI İHALE İLANI "/>
                    <pic:cNvPicPr>
                      <a:picLocks noChangeAspect="1" noChangeArrowheads="1"/>
                    </pic:cNvPicPr>
                  </pic:nvPicPr>
                  <pic:blipFill>
                    <a:blip r:embed="rId4"/>
                    <a:srcRect/>
                    <a:stretch>
                      <a:fillRect/>
                    </a:stretch>
                  </pic:blipFill>
                  <pic:spPr bwMode="auto">
                    <a:xfrm>
                      <a:off x="0" y="0"/>
                      <a:ext cx="4038216" cy="1581000"/>
                    </a:xfrm>
                    <a:prstGeom prst="rect">
                      <a:avLst/>
                    </a:prstGeom>
                    <a:noFill/>
                    <a:ln w="9525">
                      <a:noFill/>
                      <a:miter lim="800000"/>
                      <a:headEnd/>
                      <a:tailEnd/>
                    </a:ln>
                  </pic:spPr>
                </pic:pic>
              </a:graphicData>
            </a:graphic>
          </wp:inline>
        </w:drawing>
      </w:r>
    </w:p>
    <w:p w:rsidR="00CA08F9" w:rsidRPr="00CA08F9" w:rsidRDefault="00CA08F9" w:rsidP="00CA08F9">
      <w:pPr>
        <w:pStyle w:val="Balk1"/>
        <w:rPr>
          <w:rFonts w:ascii="MyriadPro" w:hAnsi="MyriadPro"/>
          <w:color w:val="505050"/>
          <w:sz w:val="45"/>
          <w:szCs w:val="45"/>
        </w:rPr>
      </w:pPr>
      <w:r>
        <w:rPr>
          <w:rFonts w:ascii="MyriadPro" w:hAnsi="MyriadPro"/>
          <w:color w:val="505050"/>
          <w:sz w:val="45"/>
          <w:szCs w:val="45"/>
        </w:rPr>
        <w:t xml:space="preserve">2024-2025 EĞİTİM – ÖĞRETİM </w:t>
      </w:r>
      <w:proofErr w:type="gramStart"/>
      <w:r>
        <w:rPr>
          <w:rFonts w:ascii="MyriadPro" w:hAnsi="MyriadPro"/>
          <w:color w:val="505050"/>
          <w:sz w:val="45"/>
          <w:szCs w:val="45"/>
        </w:rPr>
        <w:t xml:space="preserve">YILI </w:t>
      </w:r>
      <w:r w:rsidRPr="00CA08F9">
        <w:rPr>
          <w:rFonts w:ascii="MyriadPro" w:hAnsi="MyriadPro"/>
          <w:color w:val="505050"/>
          <w:sz w:val="45"/>
          <w:szCs w:val="45"/>
        </w:rPr>
        <w:t xml:space="preserve"> OKUL</w:t>
      </w:r>
      <w:proofErr w:type="gramEnd"/>
      <w:r w:rsidRPr="00CA08F9">
        <w:rPr>
          <w:rFonts w:ascii="MyriadPro" w:hAnsi="MyriadPro"/>
          <w:color w:val="505050"/>
          <w:sz w:val="45"/>
          <w:szCs w:val="45"/>
        </w:rPr>
        <w:t xml:space="preserve"> SERVİS TAŞIMACILIĞI İHALE İLANI</w:t>
      </w:r>
    </w:p>
    <w:p w:rsidR="00CA08F9" w:rsidRPr="00CA08F9" w:rsidRDefault="00CA08F9" w:rsidP="00CA08F9">
      <w:pPr>
        <w:spacing w:beforeAutospacing="1" w:after="0" w:afterAutospacing="1" w:line="240" w:lineRule="auto"/>
        <w:rPr>
          <w:rFonts w:ascii="MyriadPro" w:eastAsia="Times New Roman" w:hAnsi="MyriadPro" w:cs="Times New Roman"/>
          <w:color w:val="212529"/>
          <w:sz w:val="24"/>
          <w:szCs w:val="24"/>
          <w:lang w:eastAsia="tr-TR"/>
        </w:rPr>
      </w:pPr>
      <w:r w:rsidRPr="00CA08F9">
        <w:rPr>
          <w:rFonts w:ascii="Arial" w:eastAsia="Times New Roman" w:hAnsi="Arial" w:cs="Arial"/>
          <w:b/>
          <w:bCs/>
          <w:color w:val="191919"/>
          <w:sz w:val="20"/>
          <w:lang w:eastAsia="tr-TR"/>
        </w:rPr>
        <w:t xml:space="preserve">OKULUMUZ  ÖĞRENCİ TAŞIMACILIĞI SERVİSLERİ İHALESİ </w:t>
      </w:r>
      <w:r>
        <w:rPr>
          <w:rFonts w:ascii="Arial" w:eastAsia="Times New Roman" w:hAnsi="Arial" w:cs="Arial"/>
          <w:b/>
          <w:bCs/>
          <w:color w:val="191919"/>
          <w:sz w:val="20"/>
          <w:lang w:eastAsia="tr-TR"/>
        </w:rPr>
        <w:t>29/08/2024</w:t>
      </w:r>
      <w:r w:rsidRPr="00CA08F9">
        <w:rPr>
          <w:rFonts w:ascii="Arial" w:eastAsia="Times New Roman" w:hAnsi="Arial" w:cs="Arial"/>
          <w:b/>
          <w:bCs/>
          <w:color w:val="191919"/>
          <w:sz w:val="20"/>
          <w:lang w:eastAsia="tr-TR"/>
        </w:rPr>
        <w:t xml:space="preserve"> TARİHİNDE YAPILACAK OLUP OKUL SERVİS ARAÇLARININ ÇALIŞTIRILMASI İLE İLGİLİ TİP ŞARTNAME AŞAĞIDA SUNULMUŞTUR.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 OKULUMUZA TAŞIMA YAPMAK İSTEYEN SERVİS ARAÇLARI ŞARTNAMEYE UYGUN OLARAK TİTİZLİKLE TAŞIMA YAPACAKLARDIR.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   </w:t>
      </w:r>
      <w:r w:rsidRPr="00CA08F9">
        <w:rPr>
          <w:rFonts w:ascii="Arial" w:eastAsia="Times New Roman" w:hAnsi="Arial" w:cs="Arial"/>
          <w:color w:val="191919"/>
          <w:sz w:val="20"/>
          <w:szCs w:val="20"/>
          <w:lang w:eastAsia="tr-TR"/>
        </w:rPr>
        <w:t>  İLGİLİ SERVİS TAŞIMACISI GERÇEK/TÜZEL KİŞİLERE DUYURU</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2024-2025</w:t>
      </w:r>
      <w:r w:rsidRPr="00CA08F9">
        <w:rPr>
          <w:rFonts w:ascii="Arial" w:eastAsia="Times New Roman" w:hAnsi="Arial" w:cs="Arial"/>
          <w:color w:val="191919"/>
          <w:sz w:val="20"/>
          <w:szCs w:val="20"/>
          <w:lang w:eastAsia="tr-TR"/>
        </w:rPr>
        <w:t xml:space="preserve"> Eğitim Öğretim yıllarında geçerli olmak üzere 3(üç)</w:t>
      </w:r>
      <w:r>
        <w:rPr>
          <w:rFonts w:ascii="Arial" w:eastAsia="Times New Roman" w:hAnsi="Arial" w:cs="Arial"/>
          <w:color w:val="191919"/>
          <w:sz w:val="20"/>
          <w:szCs w:val="20"/>
          <w:lang w:eastAsia="tr-TR"/>
        </w:rPr>
        <w:t xml:space="preserve"> Eğitim-Öğretim yılı İçin </w:t>
      </w:r>
      <w:r w:rsidR="00362068">
        <w:rPr>
          <w:rFonts w:ascii="Arial" w:eastAsia="Times New Roman" w:hAnsi="Arial" w:cs="Arial"/>
          <w:color w:val="191919"/>
          <w:sz w:val="20"/>
          <w:szCs w:val="20"/>
          <w:lang w:eastAsia="tr-TR"/>
        </w:rPr>
        <w:t>Hacı Hüseyin Akoğlu ilkokulu</w:t>
      </w:r>
      <w:r>
        <w:rPr>
          <w:rFonts w:ascii="Arial" w:eastAsia="Times New Roman" w:hAnsi="Arial" w:cs="Arial"/>
          <w:color w:val="191919"/>
          <w:sz w:val="20"/>
          <w:szCs w:val="20"/>
          <w:lang w:eastAsia="tr-TR"/>
        </w:rPr>
        <w:t xml:space="preserve"> </w:t>
      </w:r>
      <w:r w:rsidRPr="00CA08F9">
        <w:rPr>
          <w:rFonts w:ascii="Arial" w:eastAsia="Times New Roman" w:hAnsi="Arial" w:cs="Arial"/>
          <w:color w:val="191919"/>
          <w:sz w:val="20"/>
          <w:szCs w:val="20"/>
          <w:lang w:eastAsia="tr-TR"/>
        </w:rPr>
        <w:t>Taşımacıyı Tespit  Komisyonu olarak, Okul Servis Araçları Hizmet Yönetmeliğinin 5. maddesi 3. fıkrası ve  7. maddesi uyarınca ´</w:t>
      </w:r>
      <w:r w:rsidRPr="00CA08F9">
        <w:rPr>
          <w:rFonts w:ascii="MyriadPro" w:eastAsia="Times New Roman" w:hAnsi="MyriadPro" w:cs="Arial"/>
          <w:b/>
          <w:bCs/>
          <w:color w:val="191919"/>
          <w:sz w:val="20"/>
          <w:lang w:eastAsia="tr-TR"/>
        </w:rPr>
        <w:t>Okul Servis Taşıması İşi´</w:t>
      </w:r>
      <w:r w:rsidRPr="00CA08F9">
        <w:rPr>
          <w:rFonts w:ascii="Arial" w:eastAsia="Times New Roman" w:hAnsi="Arial" w:cs="Arial"/>
          <w:color w:val="191919"/>
          <w:sz w:val="20"/>
          <w:szCs w:val="20"/>
          <w:lang w:eastAsia="tr-TR"/>
        </w:rPr>
        <w:t> </w:t>
      </w:r>
      <w:r w:rsidRPr="00CA08F9">
        <w:rPr>
          <w:rFonts w:ascii="MyriadPro" w:eastAsia="Times New Roman" w:hAnsi="MyriadPro" w:cs="Arial"/>
          <w:b/>
          <w:bCs/>
          <w:color w:val="191919"/>
          <w:sz w:val="20"/>
          <w:lang w:eastAsia="tr-TR"/>
        </w:rPr>
        <w:t xml:space="preserve">ihalesi </w:t>
      </w:r>
      <w:r>
        <w:rPr>
          <w:rFonts w:ascii="MyriadPro" w:eastAsia="Times New Roman" w:hAnsi="MyriadPro" w:cs="Arial"/>
          <w:b/>
          <w:bCs/>
          <w:color w:val="191919"/>
          <w:sz w:val="20"/>
          <w:lang w:eastAsia="tr-TR"/>
        </w:rPr>
        <w:t>29.08.2024</w:t>
      </w:r>
      <w:r w:rsidRPr="00CA08F9">
        <w:rPr>
          <w:rFonts w:ascii="MyriadPro" w:eastAsia="Times New Roman" w:hAnsi="MyriadPro" w:cs="Arial"/>
          <w:b/>
          <w:bCs/>
          <w:color w:val="191919"/>
          <w:sz w:val="20"/>
          <w:lang w:eastAsia="tr-TR"/>
        </w:rPr>
        <w:t xml:space="preserve"> tarihinde Saat: 10:00´</w:t>
      </w:r>
      <w:proofErr w:type="gramStart"/>
      <w:r w:rsidRPr="00CA08F9">
        <w:rPr>
          <w:rFonts w:ascii="MyriadPro" w:eastAsia="Times New Roman" w:hAnsi="MyriadPro" w:cs="Arial"/>
          <w:b/>
          <w:bCs/>
          <w:color w:val="191919"/>
          <w:sz w:val="20"/>
          <w:lang w:eastAsia="tr-TR"/>
        </w:rPr>
        <w:t xml:space="preserve">da </w:t>
      </w:r>
      <w:r w:rsidR="00362068">
        <w:rPr>
          <w:rFonts w:ascii="MyriadPro" w:eastAsia="Times New Roman" w:hAnsi="MyriadPro" w:cs="Arial"/>
          <w:b/>
          <w:bCs/>
          <w:color w:val="191919"/>
          <w:sz w:val="20"/>
          <w:lang w:eastAsia="tr-TR"/>
        </w:rPr>
        <w:t xml:space="preserve"> Hacı</w:t>
      </w:r>
      <w:proofErr w:type="gramEnd"/>
      <w:r w:rsidR="00362068">
        <w:rPr>
          <w:rFonts w:ascii="MyriadPro" w:eastAsia="Times New Roman" w:hAnsi="MyriadPro" w:cs="Arial"/>
          <w:b/>
          <w:bCs/>
          <w:color w:val="191919"/>
          <w:sz w:val="20"/>
          <w:lang w:eastAsia="tr-TR"/>
        </w:rPr>
        <w:t xml:space="preserve"> Hüseyin Akoğlu </w:t>
      </w:r>
      <w:proofErr w:type="spellStart"/>
      <w:r w:rsidR="00362068">
        <w:rPr>
          <w:rFonts w:ascii="MyriadPro" w:eastAsia="Times New Roman" w:hAnsi="MyriadPro" w:cs="Arial"/>
          <w:b/>
          <w:bCs/>
          <w:color w:val="191919"/>
          <w:sz w:val="20"/>
          <w:lang w:eastAsia="tr-TR"/>
        </w:rPr>
        <w:t>nda</w:t>
      </w:r>
      <w:proofErr w:type="spellEnd"/>
      <w:r w:rsidRPr="00CA08F9">
        <w:rPr>
          <w:rFonts w:ascii="MyriadPro" w:eastAsia="Times New Roman" w:hAnsi="MyriadPro" w:cs="Arial"/>
          <w:b/>
          <w:bCs/>
          <w:color w:val="191919"/>
          <w:sz w:val="20"/>
          <w:lang w:eastAsia="tr-TR"/>
        </w:rPr>
        <w:t xml:space="preserve"> yapılacaktır.</w:t>
      </w:r>
      <w:r w:rsidRPr="00CA08F9">
        <w:rPr>
          <w:rFonts w:ascii="Arial" w:eastAsia="Times New Roman" w:hAnsi="Arial" w:cs="Arial"/>
          <w:color w:val="191919"/>
          <w:sz w:val="20"/>
          <w:szCs w:val="20"/>
          <w:lang w:eastAsia="tr-TR"/>
        </w:rPr>
        <w:t xml:space="preserve"> İhaleye katılma şartnamesi ve istenen belgeler aşağıda belirtilmiştir. Şartname dosyası </w:t>
      </w:r>
      <w:r w:rsidR="00362068">
        <w:rPr>
          <w:rFonts w:ascii="MyriadPro" w:eastAsia="Times New Roman" w:hAnsi="MyriadPro" w:cs="Arial"/>
          <w:b/>
          <w:bCs/>
          <w:color w:val="191919"/>
          <w:sz w:val="20"/>
          <w:lang w:eastAsia="tr-TR"/>
        </w:rPr>
        <w:t>Hacı Hüseyin Akoğlu</w:t>
      </w:r>
      <w:r>
        <w:rPr>
          <w:rFonts w:ascii="Arial" w:eastAsia="Times New Roman" w:hAnsi="Arial" w:cs="Arial"/>
          <w:color w:val="191919"/>
          <w:sz w:val="20"/>
          <w:szCs w:val="20"/>
          <w:lang w:eastAsia="tr-TR"/>
        </w:rPr>
        <w:t xml:space="preserve"> </w:t>
      </w:r>
      <w:bookmarkStart w:id="0" w:name="_GoBack"/>
      <w:bookmarkEnd w:id="0"/>
      <w:r w:rsidRPr="00CA08F9">
        <w:rPr>
          <w:rFonts w:ascii="Arial" w:eastAsia="Times New Roman" w:hAnsi="Arial" w:cs="Arial"/>
          <w:color w:val="191919"/>
          <w:sz w:val="20"/>
          <w:szCs w:val="20"/>
          <w:lang w:eastAsia="tr-TR"/>
        </w:rPr>
        <w:t>Müdürlüğü´nden ücretsiz teslim alınabilecektir. </w:t>
      </w:r>
      <w:r w:rsidRPr="00CA08F9">
        <w:rPr>
          <w:rFonts w:ascii="MyriadPro" w:eastAsia="Times New Roman" w:hAnsi="MyriadPro" w:cs="Arial"/>
          <w:b/>
          <w:bCs/>
          <w:color w:val="191919"/>
          <w:sz w:val="20"/>
          <w:lang w:eastAsia="tr-TR"/>
        </w:rPr>
        <w:t xml:space="preserve">Uygun koşulları taşıyan ve istenen belgeleri hazırlayan iştirakçiler Açık Teklif İletme Usulü ile tekliflerini okul ''Taşımacıyı Tespit Komisyonuna'' </w:t>
      </w:r>
      <w:r>
        <w:rPr>
          <w:rFonts w:ascii="MyriadPro" w:eastAsia="Times New Roman" w:hAnsi="MyriadPro" w:cs="Arial"/>
          <w:b/>
          <w:bCs/>
          <w:color w:val="191919"/>
          <w:sz w:val="20"/>
          <w:lang w:eastAsia="tr-TR"/>
        </w:rPr>
        <w:t xml:space="preserve">27/08/2024 Çarşamba günü Saat 14.00 ´ e </w:t>
      </w:r>
      <w:r w:rsidRPr="00CA08F9">
        <w:rPr>
          <w:rFonts w:ascii="MyriadPro" w:eastAsia="Times New Roman" w:hAnsi="MyriadPro" w:cs="Arial"/>
          <w:b/>
          <w:bCs/>
          <w:color w:val="191919"/>
          <w:sz w:val="20"/>
          <w:lang w:eastAsia="tr-TR"/>
        </w:rPr>
        <w:t>kadar imza karşılığı teslim etmeleri gerekmektedir.</w:t>
      </w: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ind w:left="7080"/>
        <w:jc w:val="center"/>
        <w:rPr>
          <w:rFonts w:ascii="MyriadPro" w:eastAsia="Times New Roman" w:hAnsi="MyriadPro" w:cs="Arial"/>
          <w:b/>
          <w:bCs/>
          <w:color w:val="191919"/>
          <w:sz w:val="20"/>
          <w:lang w:eastAsia="tr-TR"/>
        </w:rPr>
      </w:pPr>
      <w:r>
        <w:rPr>
          <w:rFonts w:ascii="MyriadPro" w:eastAsia="Times New Roman" w:hAnsi="MyriadPro" w:cs="Arial"/>
          <w:b/>
          <w:bCs/>
          <w:color w:val="191919"/>
          <w:sz w:val="20"/>
          <w:lang w:eastAsia="tr-TR"/>
        </w:rPr>
        <w:t xml:space="preserve">        </w:t>
      </w:r>
      <w:r w:rsidR="00F31F45">
        <w:rPr>
          <w:rFonts w:ascii="MyriadPro" w:eastAsia="Times New Roman" w:hAnsi="MyriadPro" w:cs="Arial"/>
          <w:b/>
          <w:bCs/>
          <w:color w:val="191919"/>
          <w:sz w:val="20"/>
          <w:lang w:eastAsia="tr-TR"/>
        </w:rPr>
        <w:t>Salahattin ATEŞ</w:t>
      </w:r>
    </w:p>
    <w:p w:rsidR="00CA08F9" w:rsidRDefault="00CA08F9" w:rsidP="00CA08F9">
      <w:pPr>
        <w:shd w:val="clear" w:color="auto" w:fill="FEFEFE"/>
        <w:spacing w:after="0" w:line="240" w:lineRule="auto"/>
        <w:ind w:left="6372" w:firstLine="708"/>
        <w:jc w:val="center"/>
        <w:rPr>
          <w:rFonts w:ascii="MyriadPro" w:eastAsia="Times New Roman" w:hAnsi="MyriadPro" w:cs="Arial"/>
          <w:b/>
          <w:bCs/>
          <w:color w:val="191919"/>
          <w:sz w:val="20"/>
          <w:lang w:eastAsia="tr-TR"/>
        </w:rPr>
      </w:pPr>
      <w:r>
        <w:rPr>
          <w:rFonts w:ascii="MyriadPro" w:eastAsia="Times New Roman" w:hAnsi="MyriadPro" w:cs="Arial"/>
          <w:b/>
          <w:bCs/>
          <w:color w:val="191919"/>
          <w:sz w:val="20"/>
          <w:lang w:eastAsia="tr-TR"/>
        </w:rPr>
        <w:t xml:space="preserve">     Okul Müdürü</w:t>
      </w: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Default="00CA08F9"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F31F45" w:rsidRDefault="00F31F45" w:rsidP="00CA08F9">
      <w:pPr>
        <w:shd w:val="clear" w:color="auto" w:fill="FEFEFE"/>
        <w:spacing w:after="0" w:line="240" w:lineRule="auto"/>
        <w:jc w:val="center"/>
        <w:rPr>
          <w:rFonts w:ascii="MyriadPro" w:eastAsia="Times New Roman" w:hAnsi="MyriadPro" w:cs="Arial"/>
          <w:b/>
          <w:bCs/>
          <w:color w:val="191919"/>
          <w:sz w:val="20"/>
          <w:lang w:eastAsia="tr-TR"/>
        </w:rPr>
      </w:pP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İLGİLİ SERVİS TAŞIMACISI FİRMALARDAN İSTENİLEN BELGELER: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Taşımacılardan istenen belgeler: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      Nüfus cüzdan fotokopisi (22 yaşını doldurmuş ve 61 yaşından gün almamış olması kaydıyla)</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2.      Adli sicil kaydı (Son 5 yıl içinde ceza almamış olmalı)</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3.      Sağlık raporu</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4.      HEM kurs belgesi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5.      Güzergah izin belgesi (İlgili büyükşehir belediyesinden/belediyeden alınan özel </w:t>
      </w:r>
      <w:proofErr w:type="gramStart"/>
      <w:r w:rsidRPr="00CA08F9">
        <w:rPr>
          <w:rFonts w:ascii="Arial" w:eastAsia="Times New Roman" w:hAnsi="Arial" w:cs="Arial"/>
          <w:color w:val="191919"/>
          <w:sz w:val="20"/>
          <w:szCs w:val="20"/>
          <w:lang w:eastAsia="tr-TR"/>
        </w:rPr>
        <w:t>izin   .</w:t>
      </w:r>
      <w:proofErr w:type="gramEnd"/>
      <w:r w:rsidRPr="00CA08F9">
        <w:rPr>
          <w:rFonts w:ascii="Arial" w:eastAsia="Times New Roman" w:hAnsi="Arial" w:cs="Arial"/>
          <w:color w:val="191919"/>
          <w:sz w:val="20"/>
          <w:szCs w:val="20"/>
          <w:lang w:eastAsia="tr-TR"/>
        </w:rPr>
        <w:t xml:space="preserve">  .  .         </w:t>
      </w:r>
      <w:proofErr w:type="gramStart"/>
      <w:r w:rsidRPr="00CA08F9">
        <w:rPr>
          <w:rFonts w:ascii="Arial" w:eastAsia="Times New Roman" w:hAnsi="Arial" w:cs="Arial"/>
          <w:color w:val="191919"/>
          <w:sz w:val="20"/>
          <w:szCs w:val="20"/>
          <w:lang w:eastAsia="tr-TR"/>
        </w:rPr>
        <w:t>belgesi</w:t>
      </w:r>
      <w:proofErr w:type="gramEnd"/>
      <w:r w:rsidRPr="00CA08F9">
        <w:rPr>
          <w:rFonts w:ascii="Arial" w:eastAsia="Times New Roman" w:hAnsi="Arial" w:cs="Arial"/>
          <w:color w:val="191919"/>
          <w:sz w:val="20"/>
          <w:szCs w:val="20"/>
          <w:lang w:eastAsia="tr-TR"/>
        </w:rPr>
        <w:t>)</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6.      Rehber personel sigorta bilgileri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7.      Sürücü belgesi (E sınıfı en az 5 ve B sınıfı en az 7 yıllık olmalı)</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8.      D sınıfı sürücü belgesi için en az beş yıllık, D1 sınıfı sürücü belgesi için en az yedi yıllık sürücü belgesine sahip olmak,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9.      Şoför ve rehber personelin ilgili il/ilçe milli eğitim müdürlüğünce düzenlenen </w:t>
      </w:r>
      <w:proofErr w:type="gramStart"/>
      <w:r w:rsidRPr="00CA08F9">
        <w:rPr>
          <w:rFonts w:ascii="Arial" w:eastAsia="Times New Roman" w:hAnsi="Arial" w:cs="Arial"/>
          <w:color w:val="191919"/>
          <w:sz w:val="20"/>
          <w:szCs w:val="20"/>
          <w:lang w:eastAsia="tr-TR"/>
        </w:rPr>
        <w:t>eğitim .</w:t>
      </w:r>
      <w:proofErr w:type="gramEnd"/>
      <w:r w:rsidRPr="00CA08F9">
        <w:rPr>
          <w:rFonts w:ascii="Arial" w:eastAsia="Times New Roman" w:hAnsi="Arial" w:cs="Arial"/>
          <w:color w:val="191919"/>
          <w:sz w:val="20"/>
          <w:szCs w:val="20"/>
          <w:lang w:eastAsia="tr-TR"/>
        </w:rPr>
        <w:t xml:space="preserve">  .  .        </w:t>
      </w:r>
      <w:proofErr w:type="gramStart"/>
      <w:r w:rsidRPr="00CA08F9">
        <w:rPr>
          <w:rFonts w:ascii="Arial" w:eastAsia="Times New Roman" w:hAnsi="Arial" w:cs="Arial"/>
          <w:color w:val="191919"/>
          <w:sz w:val="20"/>
          <w:szCs w:val="20"/>
          <w:lang w:eastAsia="tr-TR"/>
        </w:rPr>
        <w:t>sonunda</w:t>
      </w:r>
      <w:proofErr w:type="gramEnd"/>
      <w:r w:rsidRPr="00CA08F9">
        <w:rPr>
          <w:rFonts w:ascii="Arial" w:eastAsia="Times New Roman" w:hAnsi="Arial" w:cs="Arial"/>
          <w:color w:val="191919"/>
          <w:sz w:val="20"/>
          <w:szCs w:val="20"/>
          <w:lang w:eastAsia="tr-TR"/>
        </w:rPr>
        <w:t xml:space="preserve"> almış oldukları sertifikayı,</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10.    </w:t>
      </w:r>
      <w:proofErr w:type="spellStart"/>
      <w:r w:rsidRPr="00CA08F9">
        <w:rPr>
          <w:rFonts w:ascii="Arial" w:eastAsia="Times New Roman" w:hAnsi="Arial" w:cs="Arial"/>
          <w:color w:val="191919"/>
          <w:sz w:val="20"/>
          <w:szCs w:val="20"/>
          <w:lang w:eastAsia="tr-TR"/>
        </w:rPr>
        <w:t>Psikoteknik</w:t>
      </w:r>
      <w:proofErr w:type="spellEnd"/>
      <w:r w:rsidRPr="00CA08F9">
        <w:rPr>
          <w:rFonts w:ascii="Arial" w:eastAsia="Times New Roman" w:hAnsi="Arial" w:cs="Arial"/>
          <w:color w:val="191919"/>
          <w:sz w:val="20"/>
          <w:szCs w:val="20"/>
          <w:lang w:eastAsia="tr-TR"/>
        </w:rPr>
        <w:t xml:space="preserve"> raporu</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11.    SRC belgesi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12.    Mevzuatı gereği kayıtlı olduğu Ticaret ve/veya Sanayi Odası veya Meslek Odası Belgesi;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13.    Gerçek veya tüzel kişinin adres, telefon, vergi levhası, e-posta adresleri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14.    İmza beyannamesi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15.    Taşımayı gerçekleştireceği taşıtların gerçek kişilerde gerçek kişiler adına, tüzel kişilikler de üçte birinin tüzel kişilik adına tescilli olduğuna ilişkin belgeler,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Araçlar için istenen belgeler: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1.      Taşıt ruhsat fotokopileri (aracın yaşı  15 yaşından büyük olmayacaktır)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2.      Taşıt fotoğrafı</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3.      Taşıt muayene belgesi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4.      Bu taşıttaki rehber personel bilgileri (ad, </w:t>
      </w:r>
      <w:proofErr w:type="spellStart"/>
      <w:r w:rsidRPr="00CA08F9">
        <w:rPr>
          <w:rFonts w:ascii="Arial" w:eastAsia="Times New Roman" w:hAnsi="Arial" w:cs="Arial"/>
          <w:color w:val="191919"/>
          <w:sz w:val="20"/>
          <w:szCs w:val="20"/>
          <w:lang w:eastAsia="tr-TR"/>
        </w:rPr>
        <w:t>soyad</w:t>
      </w:r>
      <w:proofErr w:type="spellEnd"/>
      <w:r w:rsidRPr="00CA08F9">
        <w:rPr>
          <w:rFonts w:ascii="Arial" w:eastAsia="Times New Roman" w:hAnsi="Arial" w:cs="Arial"/>
          <w:color w:val="191919"/>
          <w:sz w:val="20"/>
          <w:szCs w:val="20"/>
          <w:lang w:eastAsia="tr-TR"/>
        </w:rPr>
        <w:t xml:space="preserve">, T.C. kimlik </w:t>
      </w:r>
      <w:proofErr w:type="spellStart"/>
      <w:r w:rsidRPr="00CA08F9">
        <w:rPr>
          <w:rFonts w:ascii="Arial" w:eastAsia="Times New Roman" w:hAnsi="Arial" w:cs="Arial"/>
          <w:color w:val="191919"/>
          <w:sz w:val="20"/>
          <w:szCs w:val="20"/>
          <w:lang w:eastAsia="tr-TR"/>
        </w:rPr>
        <w:t>no</w:t>
      </w:r>
      <w:proofErr w:type="spellEnd"/>
      <w:r w:rsidRPr="00CA08F9">
        <w:rPr>
          <w:rFonts w:ascii="Arial" w:eastAsia="Times New Roman" w:hAnsi="Arial" w:cs="Arial"/>
          <w:color w:val="191919"/>
          <w:sz w:val="20"/>
          <w:szCs w:val="20"/>
          <w:lang w:eastAsia="tr-TR"/>
        </w:rPr>
        <w:t xml:space="preserve">, </w:t>
      </w:r>
      <w:proofErr w:type="spellStart"/>
      <w:r w:rsidRPr="00CA08F9">
        <w:rPr>
          <w:rFonts w:ascii="Arial" w:eastAsia="Times New Roman" w:hAnsi="Arial" w:cs="Arial"/>
          <w:color w:val="191919"/>
          <w:sz w:val="20"/>
          <w:szCs w:val="20"/>
          <w:lang w:eastAsia="tr-TR"/>
        </w:rPr>
        <w:t>Gsm</w:t>
      </w:r>
      <w:proofErr w:type="spellEnd"/>
      <w:r w:rsidRPr="00CA08F9">
        <w:rPr>
          <w:rFonts w:ascii="Arial" w:eastAsia="Times New Roman" w:hAnsi="Arial" w:cs="Arial"/>
          <w:color w:val="191919"/>
          <w:sz w:val="20"/>
          <w:szCs w:val="20"/>
          <w:lang w:eastAsia="tr-TR"/>
        </w:rPr>
        <w:t xml:space="preserve"> </w:t>
      </w:r>
      <w:proofErr w:type="spellStart"/>
      <w:r w:rsidRPr="00CA08F9">
        <w:rPr>
          <w:rFonts w:ascii="Arial" w:eastAsia="Times New Roman" w:hAnsi="Arial" w:cs="Arial"/>
          <w:color w:val="191919"/>
          <w:sz w:val="20"/>
          <w:szCs w:val="20"/>
          <w:lang w:eastAsia="tr-TR"/>
        </w:rPr>
        <w:t>no</w:t>
      </w:r>
      <w:proofErr w:type="spellEnd"/>
      <w:r w:rsidRPr="00CA08F9">
        <w:rPr>
          <w:rFonts w:ascii="Arial" w:eastAsia="Times New Roman" w:hAnsi="Arial" w:cs="Arial"/>
          <w:color w:val="191919"/>
          <w:sz w:val="20"/>
          <w:szCs w:val="20"/>
          <w:lang w:eastAsia="tr-TR"/>
        </w:rPr>
        <w:t>, adres)</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5.      Sigorta poliçesi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6.      Ferdi kaza sigorta poliçesi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7.      Taşımacının servis ve yolcu taşımacılığını gösterir NACE kodlu faaliyet belgesi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 </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Sözleşme imzalama aşamasında taşımacı yukarıdaki evrakları  vermek zorundadır.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1" w:name="_Toc17863825"/>
      <w:bookmarkEnd w:id="1"/>
      <w:r w:rsidRPr="00CA08F9">
        <w:rPr>
          <w:rFonts w:ascii="MyriadPro" w:eastAsia="Times New Roman" w:hAnsi="MyriadPro" w:cs="Arial"/>
          <w:b/>
          <w:bCs/>
          <w:color w:val="191919"/>
          <w:sz w:val="20"/>
          <w:lang w:eastAsia="tr-TR"/>
        </w:rPr>
        <w:t>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                                                   EK-1</w:t>
      </w:r>
      <w:r>
        <w:rPr>
          <w:rFonts w:ascii="MyriadPro" w:eastAsia="Times New Roman" w:hAnsi="MyriadPro" w:cs="Arial"/>
          <w:b/>
          <w:bCs/>
          <w:color w:val="191919"/>
          <w:sz w:val="20"/>
          <w:lang w:eastAsia="tr-TR"/>
        </w:rPr>
        <w:t xml:space="preserve"> </w:t>
      </w:r>
      <w:r w:rsidRPr="00CA08F9">
        <w:rPr>
          <w:rFonts w:ascii="Arial" w:eastAsia="Times New Roman" w:hAnsi="Arial" w:cs="Arial"/>
          <w:b/>
          <w:color w:val="191919"/>
          <w:sz w:val="20"/>
          <w:szCs w:val="20"/>
          <w:lang w:eastAsia="tr-TR"/>
        </w:rPr>
        <w:t>TÜRKKONUT ORTAOKULU</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OKUL SERVİS ARAÇLARI ÇALIŞTIRMASI TİP ŞARTNAMESİ</w:t>
      </w:r>
      <w:bookmarkStart w:id="2" w:name="_Toc24634076"/>
      <w:bookmarkEnd w:id="2"/>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BİRİNCİ BÖLÜM</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3" w:name="_Toc24634077"/>
      <w:bookmarkEnd w:id="3"/>
      <w:r w:rsidRPr="00CA08F9">
        <w:rPr>
          <w:rFonts w:ascii="MyriadPro" w:eastAsia="Times New Roman" w:hAnsi="MyriadPro" w:cs="Arial"/>
          <w:b/>
          <w:bCs/>
          <w:color w:val="191919"/>
          <w:sz w:val="20"/>
          <w:lang w:eastAsia="tr-TR"/>
        </w:rPr>
        <w:t>Genel Hükümler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4" w:name="_Toc24634078"/>
      <w:bookmarkEnd w:id="4"/>
      <w:r w:rsidRPr="00CA08F9">
        <w:rPr>
          <w:rFonts w:ascii="MyriadPro" w:eastAsia="Times New Roman" w:hAnsi="MyriadPro" w:cs="Arial"/>
          <w:b/>
          <w:bCs/>
          <w:color w:val="191919"/>
          <w:sz w:val="20"/>
          <w:lang w:eastAsia="tr-TR"/>
        </w:rPr>
        <w:t> Amaç</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bookmarkStart w:id="5" w:name="_Toc24634079"/>
      <w:bookmarkEnd w:id="5"/>
      <w:r w:rsidRPr="00CA08F9">
        <w:rPr>
          <w:rFonts w:ascii="Arial" w:eastAsia="Times New Roman" w:hAnsi="Arial" w:cs="Arial"/>
          <w:color w:val="191919"/>
          <w:sz w:val="20"/>
          <w:szCs w:val="20"/>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CA08F9">
        <w:rPr>
          <w:rFonts w:ascii="MyriadPro" w:eastAsia="Times New Roman" w:hAnsi="MyriadPro" w:cs="Arial"/>
          <w:b/>
          <w:bCs/>
          <w:color w:val="191919"/>
          <w:sz w:val="20"/>
          <w:lang w:eastAsia="tr-TR"/>
        </w:rPr>
        <w:t>.</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6" w:name="_Toc24634080"/>
      <w:bookmarkEnd w:id="6"/>
      <w:r w:rsidRPr="00CA08F9">
        <w:rPr>
          <w:rFonts w:ascii="Arial" w:eastAsia="Times New Roman" w:hAnsi="Arial" w:cs="Arial"/>
          <w:color w:val="191919"/>
          <w:sz w:val="20"/>
          <w:szCs w:val="20"/>
          <w:lang w:eastAsia="tr-TR"/>
        </w:rPr>
        <w:t> </w:t>
      </w:r>
      <w:r w:rsidRPr="00CA08F9">
        <w:rPr>
          <w:rFonts w:ascii="MyriadPro" w:eastAsia="Times New Roman" w:hAnsi="MyriadPro" w:cs="Arial"/>
          <w:b/>
          <w:bCs/>
          <w:color w:val="191919"/>
          <w:sz w:val="20"/>
          <w:lang w:eastAsia="tr-TR"/>
        </w:rPr>
        <w:t>Konusu</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 Madde 2-Bu Tip Şartnamenin konusu, 2022/2023 öğretim yılı boyunca ORHAN CEMAL FERSOY ANADOLU </w:t>
      </w:r>
      <w:proofErr w:type="spellStart"/>
      <w:r w:rsidRPr="00CA08F9">
        <w:rPr>
          <w:rFonts w:ascii="Arial" w:eastAsia="Times New Roman" w:hAnsi="Arial" w:cs="Arial"/>
          <w:color w:val="191919"/>
          <w:sz w:val="20"/>
          <w:szCs w:val="20"/>
          <w:lang w:eastAsia="tr-TR"/>
        </w:rPr>
        <w:t>LİSESİ'nin</w:t>
      </w:r>
      <w:proofErr w:type="spellEnd"/>
      <w:r w:rsidRPr="00CA08F9">
        <w:rPr>
          <w:rFonts w:ascii="Arial" w:eastAsia="Times New Roman" w:hAnsi="Arial" w:cs="Arial"/>
          <w:color w:val="191919"/>
          <w:sz w:val="20"/>
          <w:szCs w:val="20"/>
          <w:lang w:eastAsia="tr-TR"/>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Bu Tip Şartname, sözleşmenin eki ve ayrılmaz parçasıdır.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7" w:name="_Toc17863831"/>
      <w:bookmarkStart w:id="8" w:name="_Toc24634084"/>
      <w:bookmarkEnd w:id="7"/>
      <w:bookmarkEnd w:id="8"/>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İKİNCİ BÖLÜM</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9" w:name="_Toc24634085"/>
      <w:bookmarkEnd w:id="9"/>
      <w:r w:rsidRPr="00CA08F9">
        <w:rPr>
          <w:rFonts w:ascii="MyriadPro" w:eastAsia="Times New Roman" w:hAnsi="MyriadPro" w:cs="Arial"/>
          <w:b/>
          <w:bCs/>
          <w:color w:val="191919"/>
          <w:sz w:val="20"/>
          <w:lang w:eastAsia="tr-TR"/>
        </w:rPr>
        <w:t>Genel Yükümlülükler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10" w:name="_Toc16502674"/>
      <w:bookmarkStart w:id="11" w:name="_Toc24634086"/>
      <w:bookmarkEnd w:id="10"/>
      <w:bookmarkEnd w:id="11"/>
      <w:r w:rsidRPr="00CA08F9">
        <w:rPr>
          <w:rFonts w:ascii="MyriadPro" w:eastAsia="Times New Roman" w:hAnsi="MyriadPro" w:cs="Arial"/>
          <w:b/>
          <w:bCs/>
          <w:color w:val="191919"/>
          <w:sz w:val="20"/>
          <w:lang w:eastAsia="tr-TR"/>
        </w:rPr>
        <w:t>Taşımacının Genel Sorumlulukları</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bookmarkStart w:id="12" w:name="_Toc24634087"/>
      <w:bookmarkEnd w:id="12"/>
      <w:r w:rsidRPr="00CA08F9">
        <w:rPr>
          <w:rFonts w:ascii="Arial" w:eastAsia="Times New Roman" w:hAnsi="Arial" w:cs="Arial"/>
          <w:color w:val="191919"/>
          <w:sz w:val="20"/>
          <w:szCs w:val="20"/>
          <w:lang w:eastAsia="tr-TR"/>
        </w:rPr>
        <w:t>Madde 3-  (1) Taşımacılar;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a) Öğrenci ve çocukların oturarak, güvenli ve rahat bir yolculuk yapmalarını sağlayacak tedbirleri alarak taahhüt ettiği yere kadar valiliklerce belirlenecek okul açılış saatinden 15 (</w:t>
      </w:r>
      <w:proofErr w:type="spellStart"/>
      <w:r w:rsidRPr="00CA08F9">
        <w:rPr>
          <w:rFonts w:ascii="Arial" w:eastAsia="Times New Roman" w:hAnsi="Arial" w:cs="Arial"/>
          <w:color w:val="191919"/>
          <w:sz w:val="20"/>
          <w:szCs w:val="20"/>
          <w:lang w:eastAsia="tr-TR"/>
        </w:rPr>
        <w:t>onbeş</w:t>
      </w:r>
      <w:proofErr w:type="spellEnd"/>
      <w:r w:rsidRPr="00CA08F9">
        <w:rPr>
          <w:rFonts w:ascii="Arial" w:eastAsia="Times New Roman" w:hAnsi="Arial" w:cs="Arial"/>
          <w:color w:val="191919"/>
          <w:sz w:val="20"/>
          <w:szCs w:val="20"/>
          <w:lang w:eastAsia="tr-TR"/>
        </w:rPr>
        <w:t>) dakika önce okula bırakmak ve okul kapanış saatinden 15 (</w:t>
      </w:r>
      <w:proofErr w:type="spellStart"/>
      <w:r w:rsidRPr="00CA08F9">
        <w:rPr>
          <w:rFonts w:ascii="Arial" w:eastAsia="Times New Roman" w:hAnsi="Arial" w:cs="Arial"/>
          <w:color w:val="191919"/>
          <w:sz w:val="20"/>
          <w:szCs w:val="20"/>
          <w:lang w:eastAsia="tr-TR"/>
        </w:rPr>
        <w:t>onbeş</w:t>
      </w:r>
      <w:proofErr w:type="spellEnd"/>
      <w:r w:rsidRPr="00CA08F9">
        <w:rPr>
          <w:rFonts w:ascii="Arial" w:eastAsia="Times New Roman" w:hAnsi="Arial" w:cs="Arial"/>
          <w:color w:val="191919"/>
          <w:sz w:val="20"/>
          <w:szCs w:val="20"/>
          <w:lang w:eastAsia="tr-TR"/>
        </w:rPr>
        <w:t>) dakika sonra okuldan almak,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lastRenderedPageBreak/>
        <w:t>b) Araçta rehber personel bulundurmak,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ç) </w:t>
      </w:r>
      <w:proofErr w:type="gramStart"/>
      <w:r w:rsidRPr="00CA08F9">
        <w:rPr>
          <w:rFonts w:ascii="Arial" w:eastAsia="Times New Roman" w:hAnsi="Arial" w:cs="Arial"/>
          <w:color w:val="191919"/>
          <w:sz w:val="20"/>
          <w:szCs w:val="20"/>
          <w:lang w:eastAsia="tr-TR"/>
        </w:rPr>
        <w:t>Tahdit</w:t>
      </w:r>
      <w:proofErr w:type="gramEnd"/>
      <w:r w:rsidRPr="00CA08F9">
        <w:rPr>
          <w:rFonts w:ascii="Arial" w:eastAsia="Times New Roman" w:hAnsi="Arial" w:cs="Arial"/>
          <w:color w:val="191919"/>
          <w:sz w:val="20"/>
          <w:szCs w:val="20"/>
          <w:lang w:eastAsia="tr-TR"/>
        </w:rPr>
        <w:t xml:space="preserve"> ve/veya tahsis uygulanan illerde tahditli/tahsisli araç plaka belgeleri, diğer illerde ise Okul Servis Araçları Yönetmeliğinde belirtilen şartlara uygun ve gerekli izin belgelerini vermek,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d) Hizmet akdine tabi olarak yanında çalışanların, sosyal güvenlik yönünden sigorta işlemlerini yaptırmak,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 e) 7/6/2005 tarihli ve 5362 sayılı Esnaf ve </w:t>
      </w:r>
      <w:proofErr w:type="gramStart"/>
      <w:r w:rsidRPr="00CA08F9">
        <w:rPr>
          <w:rFonts w:ascii="Arial" w:eastAsia="Times New Roman" w:hAnsi="Arial" w:cs="Arial"/>
          <w:color w:val="191919"/>
          <w:sz w:val="20"/>
          <w:szCs w:val="20"/>
          <w:lang w:eastAsia="tr-TR"/>
        </w:rPr>
        <w:t>Sanatkarlar</w:t>
      </w:r>
      <w:proofErr w:type="gramEnd"/>
      <w:r w:rsidRPr="00CA08F9">
        <w:rPr>
          <w:rFonts w:ascii="Arial" w:eastAsia="Times New Roman" w:hAnsi="Arial" w:cs="Arial"/>
          <w:color w:val="191919"/>
          <w:sz w:val="20"/>
          <w:szCs w:val="20"/>
          <w:lang w:eastAsia="tr-TR"/>
        </w:rPr>
        <w:t xml:space="preserve"> Meslek Kuruluşları Kanununun 62 </w:t>
      </w:r>
      <w:proofErr w:type="spellStart"/>
      <w:r w:rsidRPr="00CA08F9">
        <w:rPr>
          <w:rFonts w:ascii="Arial" w:eastAsia="Times New Roman" w:hAnsi="Arial" w:cs="Arial"/>
          <w:color w:val="191919"/>
          <w:sz w:val="20"/>
          <w:szCs w:val="20"/>
          <w:lang w:eastAsia="tr-TR"/>
        </w:rPr>
        <w:t>nci</w:t>
      </w:r>
      <w:proofErr w:type="spellEnd"/>
      <w:r w:rsidRPr="00CA08F9">
        <w:rPr>
          <w:rFonts w:ascii="Arial" w:eastAsia="Times New Roman" w:hAnsi="Arial" w:cs="Arial"/>
          <w:color w:val="191919"/>
          <w:sz w:val="20"/>
          <w:szCs w:val="20"/>
          <w:lang w:eastAsia="tr-TR"/>
        </w:rPr>
        <w:t xml:space="preserve"> maddesi çerçevesinde belirlenen fiyat tarifesine uymak,</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f) Taşınan öğrenci ve çocuğun;</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1) Okulunun veya ikametgâhının değişmesi,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2) Uzun süreli tedaviyi gerektiren bir hastalık geçirmesi,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3) Okuldan ayrılması veya öğrencilik hakkını kaybetmesi,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4) Özel izin belgesinin iptal edilmesi, hallerinden herhangi birine bağlı olarak servisle taşınmaktan vazgeçmesi durumunda varsa geri kalan ayların ücretlerini iade etmek,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g) Her eğitim-öğretim yılında çalıştıracakları rehber personel ve şoförlerin isimleri ile araçların plakalarını ve her türlü değişiklikleri aynı gün içinde okul yönetimine bildirmek,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ğ) Okul servis araçlarındaki araç takip sistemi verilerini, istenmesi halinde okul yönetimi, kolluk birimleri ve velilerle paylaşmak,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h) Eğitim öğretim yılında çalıştıracakları rehber personel ile şoförlerin sabıka kayıt belgelerini vermek,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roofErr w:type="gramStart"/>
      <w:r w:rsidRPr="00CA08F9">
        <w:rPr>
          <w:rFonts w:ascii="Arial" w:eastAsia="Times New Roman" w:hAnsi="Arial" w:cs="Arial"/>
          <w:color w:val="191919"/>
          <w:sz w:val="20"/>
          <w:szCs w:val="20"/>
          <w:lang w:eastAsia="tr-TR"/>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roofErr w:type="gramEnd"/>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i) Herhangi bir nedenle servis araçlarının bir veya birkaçının hizmet dışı kalması halinde, hizmetin devamlılığını sağlayacak şekilde sözleşme şartlarına uygun araç temin edilecektir.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j) Taşımacı, araçlar için Ulaşım Koordinasyon Merkezi (UKOME) veya Toplu Ulaşım Hizmetleri Müdürlüğünden "Okul Servis Aracı </w:t>
      </w:r>
      <w:proofErr w:type="gramStart"/>
      <w:r w:rsidRPr="00CA08F9">
        <w:rPr>
          <w:rFonts w:ascii="Arial" w:eastAsia="Times New Roman" w:hAnsi="Arial" w:cs="Arial"/>
          <w:color w:val="191919"/>
          <w:sz w:val="20"/>
          <w:szCs w:val="20"/>
          <w:lang w:eastAsia="tr-TR"/>
        </w:rPr>
        <w:t>Güzergah</w:t>
      </w:r>
      <w:proofErr w:type="gramEnd"/>
      <w:r w:rsidRPr="00CA08F9">
        <w:rPr>
          <w:rFonts w:ascii="Arial" w:eastAsia="Times New Roman" w:hAnsi="Arial" w:cs="Arial"/>
          <w:color w:val="191919"/>
          <w:sz w:val="20"/>
          <w:szCs w:val="20"/>
          <w:lang w:eastAsia="tr-TR"/>
        </w:rPr>
        <w:t xml:space="preserve"> Kullanım İzin Belgesi" veya Çalışma Ruhsatı almak zorundadır.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k) Okul Servis Araçları Yönetmeliğinin 10–11-12 inci maddelerinde öngörülen okul servis araçlarına zorunlu mali sorumluluk sigortası yaptıracaktır.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l) Tüm servis araçlarında; taşınan öğrencilerin adı soyadı, kan grupları, veli adları, ev ve iş yeri adresleri ve telefon numaralarını gösterir bir listeyi araçta sürekli olarak bulunduracaktır.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 Öğrenci velileri ile servis sözleşmesi imzalanacak, sözleşmede ismi yazılmayan öğrencileri taşınmayacak, ödemeleri sözleşmede belirtilen süreler içinde veliden talep edilecektir.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ö) Servis aracının seferi sırasında gecikme durumunu derhal idareye/komisyona/veliye bildirecektir.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p) Taşımacı, komisyonun yazılı onayı olmadıkça bu sözleşmeye dayalı hak ve yükümlülüklerini hiç kimseye temlik, devir ve ciro edemeyecek, isim ve unvan değişikliği yapmayacaktır.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(2) Taşımacı, bu Tip Şartnamede öngörülen yükümlülük ve yasakları ihlâl ederek idareye veya üçüncü kişilere verdiği zarardan dolayı bizzat sorumludur.</w:t>
      </w:r>
    </w:p>
    <w:p w:rsidR="00CA08F9" w:rsidRDefault="00CA08F9" w:rsidP="00CA08F9">
      <w:pPr>
        <w:shd w:val="clear" w:color="auto" w:fill="FEFEFE"/>
        <w:spacing w:after="0" w:line="240" w:lineRule="auto"/>
        <w:rPr>
          <w:rFonts w:ascii="MyriadPro" w:eastAsia="Times New Roman" w:hAnsi="MyriadPro" w:cs="Arial"/>
          <w:b/>
          <w:bCs/>
          <w:color w:val="191919"/>
          <w:sz w:val="20"/>
          <w:lang w:eastAsia="tr-TR"/>
        </w:rPr>
      </w:pPr>
      <w:r>
        <w:rPr>
          <w:rFonts w:ascii="MyriadPro" w:eastAsia="Times New Roman" w:hAnsi="MyriadPro" w:cs="Arial"/>
          <w:b/>
          <w:bCs/>
          <w:color w:val="191919"/>
          <w:sz w:val="20"/>
          <w:lang w:eastAsia="tr-TR"/>
        </w:rPr>
        <w:t xml:space="preserve"> </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Şoförün ve Rehber Personelin Yükümlülükleri</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Madde 4-</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lastRenderedPageBreak/>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c) Servis sürücüleri ve rehber personel, öğrenciler araçta iken sigara içmeyecekler ve serviste zorunlu bilgilendirme dışında görüntü ve ses sistemlerini çalıştırmayacaklardır.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e) Bakanlık ya da Valilik tarafından mesai/eğitim saatleri değiştirildiği takdirde taşımacı değişen saat uygulamasına aynen uyacaktır.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f) Öğrencilerin araçlara binmesi ve inmesi sırasında, trafikteki diğer araçların öğrenciler için tehlike oluşturmayacak şekilde duraklamasını sağlamak amacıyla DUR işaret levhası mutlaka yakılacaktır.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ğ) Servis araçlarında yönetmelikte belirlenen ve taşıma sınırı üzerinde ve ayakta öğrenci taşınmayacaktır.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h) Geçici olarak belgesi iptal olan şoförlerin sözleşmeleri iptal edilecektir.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ı) Öğrenci servis araçlarına komisyonun onayladıklarının dışında (taşıt sürücüsünün yakınları </w:t>
      </w:r>
      <w:proofErr w:type="gramStart"/>
      <w:r w:rsidRPr="00CA08F9">
        <w:rPr>
          <w:rFonts w:ascii="Arial" w:eastAsia="Times New Roman" w:hAnsi="Arial" w:cs="Arial"/>
          <w:color w:val="191919"/>
          <w:sz w:val="20"/>
          <w:szCs w:val="20"/>
          <w:lang w:eastAsia="tr-TR"/>
        </w:rPr>
        <w:t>dahil</w:t>
      </w:r>
      <w:proofErr w:type="gramEnd"/>
      <w:r w:rsidRPr="00CA08F9">
        <w:rPr>
          <w:rFonts w:ascii="Arial" w:eastAsia="Times New Roman" w:hAnsi="Arial" w:cs="Arial"/>
          <w:color w:val="191919"/>
          <w:sz w:val="20"/>
          <w:szCs w:val="20"/>
          <w:lang w:eastAsia="tr-TR"/>
        </w:rPr>
        <w:t>) hiçbir kimse bindirilmeyecektir.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i) Şoför ve rehber personelin, ilgili il/ilçe milli müdürlüğünce düzenlenen eğitim sonunda verdiği sertifikaya sahip olmaları gerekmektedir.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ÜÇÜNCÜ BÖLÜM</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Araçların Özellikleri</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Taşıtlarda Aranacak Şartlar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MADDE 5– (1) Taşımacılar tarafından okul servis aracı olarak kullanılacak taşıtlarda aşağıdaki şartlar aranır: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a) Okul servis araçlarının arkasında "OKUL TAŞITI" yazısını kapsayan numunesine uygun renk, ebat ve şekilde </w:t>
      </w:r>
      <w:proofErr w:type="gramStart"/>
      <w:r w:rsidRPr="00CA08F9">
        <w:rPr>
          <w:rFonts w:ascii="Arial" w:eastAsia="Times New Roman" w:hAnsi="Arial" w:cs="Arial"/>
          <w:color w:val="191919"/>
          <w:sz w:val="20"/>
          <w:szCs w:val="20"/>
          <w:lang w:eastAsia="tr-TR"/>
        </w:rPr>
        <w:t>reflektif</w:t>
      </w:r>
      <w:proofErr w:type="gramEnd"/>
      <w:r w:rsidRPr="00CA08F9">
        <w:rPr>
          <w:rFonts w:ascii="Arial" w:eastAsia="Times New Roman" w:hAnsi="Arial" w:cs="Arial"/>
          <w:color w:val="191919"/>
          <w:sz w:val="20"/>
          <w:szCs w:val="20"/>
          <w:lang w:eastAsia="tr-TR"/>
        </w:rPr>
        <w:t xml:space="preserve"> bir kuşak bulunacaktır.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proofErr w:type="gramStart"/>
      <w:r w:rsidRPr="00CA08F9">
        <w:rPr>
          <w:rFonts w:ascii="Arial" w:eastAsia="Times New Roman" w:hAnsi="Arial" w:cs="Arial"/>
          <w:color w:val="191919"/>
          <w:sz w:val="20"/>
          <w:szCs w:val="20"/>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proofErr w:type="gramStart"/>
      <w:r w:rsidRPr="00CA08F9">
        <w:rPr>
          <w:rFonts w:ascii="Arial" w:eastAsia="Times New Roman" w:hAnsi="Arial" w:cs="Arial"/>
          <w:color w:val="191919"/>
          <w:sz w:val="20"/>
          <w:szCs w:val="20"/>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f) Okul servis aracı olarak kullanılacak taşıtların yaşları 12 (</w:t>
      </w:r>
      <w:proofErr w:type="spellStart"/>
      <w:r w:rsidRPr="00CA08F9">
        <w:rPr>
          <w:rFonts w:ascii="Arial" w:eastAsia="Times New Roman" w:hAnsi="Arial" w:cs="Arial"/>
          <w:color w:val="191919"/>
          <w:sz w:val="20"/>
          <w:szCs w:val="20"/>
          <w:lang w:eastAsia="tr-TR"/>
        </w:rPr>
        <w:t>oniki</w:t>
      </w:r>
      <w:proofErr w:type="spellEnd"/>
      <w:r w:rsidRPr="00CA08F9">
        <w:rPr>
          <w:rFonts w:ascii="Arial" w:eastAsia="Times New Roman" w:hAnsi="Arial" w:cs="Arial"/>
          <w:color w:val="191919"/>
          <w:sz w:val="20"/>
          <w:szCs w:val="20"/>
          <w:lang w:eastAsia="tr-TR"/>
        </w:rPr>
        <w:t>) yaşından büyük olmayacaktır. Taşıtların yaşı fabrikasınca imal edildiği tarihten sonra gelen ilk takvim yılı esas alınarak hesaplanacaktır.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lastRenderedPageBreak/>
        <w:t>g) Araçların İmal, Tadil ve Montajı Hakkında Yönetmelik hükümlerine göre tayin edilen ve o araca ait tescil belgelerinde gösterilen oturulacak yer adedi, aracın içerisine görülebilecek bir yere yazılarak sabit şekilde monte edilecektir.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h) Okul servis araçları Araçların İmal, Tadil ve Montajı Hakkında Yönetmelik hükümlerine uygun olacaktır.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ı) Okul servis araçlarında araç takip sistemi, araç içi kamera  bulundurulacaktır. Kayıtlar en az otuz gün muhafaza edilecektir.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i) Okul servis araçlarında her öğrenci ve çocuk için üç nokta emniyet kemeri ve gerekli koruyucu tertibat (</w:t>
      </w:r>
      <w:proofErr w:type="spellStart"/>
      <w:r w:rsidRPr="00CA08F9">
        <w:rPr>
          <w:rFonts w:ascii="Arial" w:eastAsia="Times New Roman" w:hAnsi="Arial" w:cs="Arial"/>
          <w:color w:val="191919"/>
          <w:sz w:val="20"/>
          <w:szCs w:val="20"/>
          <w:lang w:eastAsia="tr-TR"/>
        </w:rPr>
        <w:t>sensör</w:t>
      </w:r>
      <w:proofErr w:type="spellEnd"/>
      <w:r w:rsidRPr="00CA08F9">
        <w:rPr>
          <w:rFonts w:ascii="Arial" w:eastAsia="Times New Roman" w:hAnsi="Arial" w:cs="Arial"/>
          <w:color w:val="191919"/>
          <w:sz w:val="20"/>
          <w:szCs w:val="20"/>
          <w:lang w:eastAsia="tr-TR"/>
        </w:rPr>
        <w:t xml:space="preserve"> </w:t>
      </w:r>
      <w:proofErr w:type="spellStart"/>
      <w:r w:rsidRPr="00CA08F9">
        <w:rPr>
          <w:rFonts w:ascii="Arial" w:eastAsia="Times New Roman" w:hAnsi="Arial" w:cs="Arial"/>
          <w:color w:val="191919"/>
          <w:sz w:val="20"/>
          <w:szCs w:val="20"/>
          <w:lang w:eastAsia="tr-TR"/>
        </w:rPr>
        <w:t>vb</w:t>
      </w:r>
      <w:proofErr w:type="spellEnd"/>
      <w:r w:rsidRPr="00CA08F9">
        <w:rPr>
          <w:rFonts w:ascii="Arial" w:eastAsia="Times New Roman" w:hAnsi="Arial" w:cs="Arial"/>
          <w:color w:val="191919"/>
          <w:sz w:val="20"/>
          <w:szCs w:val="20"/>
          <w:lang w:eastAsia="tr-TR"/>
        </w:rPr>
        <w:t>)bulundurulacaktır.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j) Okul servis araçlarında görüntü ve müzik sistemleri taşıma hizmeti sırasında kullanılmayacaktır.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k) Okul servis araçlarında yazın serin, kışın sıcak ortam sağlayacak sistemler bulundurulacaktır.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l) Okul servis araçlarında Ulaştırma, Denizcilik ve Haberleşme Bakanlığınca standartları belirlenen her koltukta oturmaya duyarlı sensörlü sistemler bulundurulacaktır.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n) Okul servis araçlarının camlarının üzerine renkli film tabakaları yapıştırılması yasaktır.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o) Okul servis araçlarında iç mekânı gösteren beyaz cam dışında cam kullanılamaz.</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bookmarkStart w:id="13" w:name="_Toc17863899"/>
      <w:bookmarkStart w:id="14" w:name="_Toc24634150"/>
      <w:bookmarkEnd w:id="13"/>
      <w:bookmarkEnd w:id="14"/>
      <w:r w:rsidRPr="00CA08F9">
        <w:rPr>
          <w:rFonts w:ascii="MyriadPro" w:eastAsia="Times New Roman" w:hAnsi="MyriadPro" w:cs="Arial"/>
          <w:b/>
          <w:bCs/>
          <w:color w:val="191919"/>
          <w:sz w:val="20"/>
          <w:lang w:eastAsia="tr-TR"/>
        </w:rPr>
        <w:t>DÖRDÜNCÜ BÖLÜM</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bookmarkStart w:id="15" w:name="_Toc24634151"/>
      <w:bookmarkEnd w:id="15"/>
      <w:r w:rsidRPr="00CA08F9">
        <w:rPr>
          <w:rFonts w:ascii="MyriadPro" w:eastAsia="Times New Roman" w:hAnsi="MyriadPro" w:cs="Arial"/>
          <w:b/>
          <w:bCs/>
          <w:color w:val="191919"/>
          <w:sz w:val="20"/>
          <w:lang w:eastAsia="tr-TR"/>
        </w:rPr>
        <w:t>Sözleşme İlişkileri</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Sözleşmenin Feshi Ve İptali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Madde 6- Sözleşme yapıldıktan sonra eğitim öğretim yılının tamamlanması ile kendiliğinden sona erer. Yıllara sair olarak yapılanlarda ilgili eğitim öğretim yılı sonu itibarı ile kendiliğinden sona erer.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Sözleşme süresi içinde;</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proofErr w:type="gramStart"/>
      <w:r w:rsidRPr="00CA08F9">
        <w:rPr>
          <w:rFonts w:ascii="Arial" w:eastAsia="Times New Roman" w:hAnsi="Arial" w:cs="Arial"/>
          <w:color w:val="191919"/>
          <w:sz w:val="20"/>
          <w:szCs w:val="20"/>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d) Sözleşmede belirtilen yükümlülükleri yerine getirmeyen taşımacının sözleşmesi iptal edilerek gerekli işlemler yapılır.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e)      Taşımacının sözleşme hükümlerinde öngörülen yükümlülüklerini yapılan yazılı bildirime rağmen on beş gün içinde yerine getirmemesi,</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proofErr w:type="gramStart"/>
      <w:r w:rsidRPr="00CA08F9">
        <w:rPr>
          <w:rFonts w:ascii="Arial" w:eastAsia="Times New Roman" w:hAnsi="Arial" w:cs="Arial"/>
          <w:color w:val="191919"/>
          <w:sz w:val="20"/>
          <w:szCs w:val="20"/>
          <w:lang w:eastAsia="tr-TR"/>
        </w:rPr>
        <w:t>hâlinde</w:t>
      </w:r>
      <w:proofErr w:type="gramEnd"/>
      <w:r w:rsidRPr="00CA08F9">
        <w:rPr>
          <w:rFonts w:ascii="Arial" w:eastAsia="Times New Roman" w:hAnsi="Arial" w:cs="Arial"/>
          <w:color w:val="191919"/>
          <w:sz w:val="20"/>
          <w:szCs w:val="20"/>
          <w:lang w:eastAsia="tr-TR"/>
        </w:rPr>
        <w:t xml:space="preserve"> sözleşme tek taraflı olarak feshedilir.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p>
    <w:p w:rsidR="00CA08F9" w:rsidRPr="00CA08F9" w:rsidRDefault="00CA08F9" w:rsidP="00CA08F9">
      <w:pPr>
        <w:shd w:val="clear" w:color="auto" w:fill="FEFEFE"/>
        <w:spacing w:after="0" w:line="240" w:lineRule="auto"/>
        <w:jc w:val="center"/>
        <w:rPr>
          <w:rFonts w:ascii="Arial" w:eastAsia="Times New Roman" w:hAnsi="Arial" w:cs="Arial"/>
          <w:color w:val="191919"/>
          <w:sz w:val="20"/>
          <w:szCs w:val="20"/>
          <w:lang w:eastAsia="tr-TR"/>
        </w:rPr>
      </w:pPr>
      <w:r w:rsidRPr="00CA08F9">
        <w:rPr>
          <w:rFonts w:ascii="MyriadPro" w:eastAsia="Times New Roman" w:hAnsi="MyriadPro" w:cs="Arial"/>
          <w:b/>
          <w:bCs/>
          <w:color w:val="191919"/>
          <w:sz w:val="20"/>
          <w:lang w:eastAsia="tr-TR"/>
        </w:rPr>
        <w:t>Diğer Hususlar</w:t>
      </w:r>
    </w:p>
    <w:p w:rsidR="00CA08F9" w:rsidRPr="00CA08F9" w:rsidRDefault="00CA08F9" w:rsidP="00CA08F9">
      <w:pPr>
        <w:shd w:val="clear" w:color="auto" w:fill="FEFEFE"/>
        <w:spacing w:after="0" w:line="240" w:lineRule="auto"/>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Madde 7-</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a)  Öğrenci taşımacılığı yapan her araç Taşımacıyı Tespit Komisyonunca belirlenen ve yazılı olarak bildirilen bir muhtaç öğrenciyi ücretsiz olarak taşımakla yükümlüdür.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xml:space="preserve">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w:t>
      </w:r>
      <w:r w:rsidRPr="00CA08F9">
        <w:rPr>
          <w:rFonts w:ascii="Arial" w:eastAsia="Times New Roman" w:hAnsi="Arial" w:cs="Arial"/>
          <w:color w:val="191919"/>
          <w:sz w:val="20"/>
          <w:szCs w:val="20"/>
          <w:lang w:eastAsia="tr-TR"/>
        </w:rPr>
        <w:lastRenderedPageBreak/>
        <w:t>giremez ve öğrencilere olumsuz örnek teşkil eden sigara ve içki içmek, zararlı maddeler kullanmak vs. davranışlarda bulunamaz.</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c) Okul yönetimince belirlenen amblem ve okul ismi servis araçlarına asılacaktır.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ç) Okul yönetimi tarafından taşımacıya okul/veli ve öğrencilerle iletişimlerini sağlamak için uygun bir yer gösterilecektir.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d)Şoförler okul binaları içinde zaman geçirmeyecek, okul kantin ve lavabolarını kullanmayacaklardır.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e) Servis araçları bahçesi müsait olmayan okullardan öğrencileri boşalttıktan sonra okul bahçesini terk edecektir.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g) Okulların ve öğrencilerin durumlarına göre, bu sözleşmede belirtilmeyen hususlar karşılıklı mutabakatla uygulanabilir, makul madde veya maddeler ilave edilebilecektir.</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bookmarkStart w:id="16" w:name="_Toc24634093"/>
      <w:bookmarkEnd w:id="16"/>
      <w:r w:rsidRPr="00CA08F9">
        <w:rPr>
          <w:rFonts w:ascii="Arial" w:eastAsia="Times New Roman" w:hAnsi="Arial" w:cs="Arial"/>
          <w:color w:val="191919"/>
          <w:sz w:val="20"/>
          <w:szCs w:val="20"/>
          <w:lang w:eastAsia="tr-TR"/>
        </w:rPr>
        <w:t>Mevzuata uygunluk</w:t>
      </w:r>
    </w:p>
    <w:p w:rsidR="00CA08F9" w:rsidRPr="00CA08F9" w:rsidRDefault="00CA08F9" w:rsidP="00CA08F9">
      <w:pPr>
        <w:shd w:val="clear" w:color="auto" w:fill="FEFEFE"/>
        <w:spacing w:after="0" w:line="240" w:lineRule="auto"/>
        <w:jc w:val="both"/>
        <w:rPr>
          <w:rFonts w:ascii="Arial" w:eastAsia="Times New Roman" w:hAnsi="Arial" w:cs="Arial"/>
          <w:color w:val="191919"/>
          <w:sz w:val="20"/>
          <w:szCs w:val="20"/>
          <w:lang w:eastAsia="tr-TR"/>
        </w:rPr>
      </w:pPr>
      <w:r w:rsidRPr="00CA08F9">
        <w:rPr>
          <w:rFonts w:ascii="Arial" w:eastAsia="Times New Roman" w:hAnsi="Arial" w:cs="Arial"/>
          <w:color w:val="191919"/>
          <w:sz w:val="20"/>
          <w:szCs w:val="20"/>
          <w:lang w:eastAsia="tr-TR"/>
        </w:rPr>
        <w:t>            </w:t>
      </w:r>
      <w:bookmarkStart w:id="17" w:name="_Toc24634094"/>
      <w:bookmarkEnd w:id="17"/>
      <w:r w:rsidRPr="00CA08F9">
        <w:rPr>
          <w:rFonts w:ascii="Arial" w:eastAsia="Times New Roman" w:hAnsi="Arial" w:cs="Arial"/>
          <w:color w:val="191919"/>
          <w:sz w:val="20"/>
          <w:szCs w:val="20"/>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744DCF" w:rsidRDefault="00744DCF"/>
    <w:sectPr w:rsidR="00744DCF" w:rsidSect="00744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F9"/>
    <w:rsid w:val="00014F3A"/>
    <w:rsid w:val="00362068"/>
    <w:rsid w:val="00744DCF"/>
    <w:rsid w:val="00A74F20"/>
    <w:rsid w:val="00CA08F9"/>
    <w:rsid w:val="00F31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453F"/>
  <w15:docId w15:val="{7DD6DEC0-1634-4687-BF34-37D7A520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CF"/>
  </w:style>
  <w:style w:type="paragraph" w:styleId="Balk1">
    <w:name w:val="heading 1"/>
    <w:basedOn w:val="Normal"/>
    <w:link w:val="Balk1Char"/>
    <w:uiPriority w:val="9"/>
    <w:qFormat/>
    <w:rsid w:val="00CA0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08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08F9"/>
    <w:rPr>
      <w:rFonts w:ascii="Tahoma" w:hAnsi="Tahoma" w:cs="Tahoma"/>
      <w:sz w:val="16"/>
      <w:szCs w:val="16"/>
    </w:rPr>
  </w:style>
  <w:style w:type="character" w:customStyle="1" w:styleId="Balk1Char">
    <w:name w:val="Başlık 1 Char"/>
    <w:basedOn w:val="VarsaylanParagrafYazTipi"/>
    <w:link w:val="Balk1"/>
    <w:uiPriority w:val="9"/>
    <w:rsid w:val="00CA08F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A08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0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57584">
      <w:bodyDiv w:val="1"/>
      <w:marLeft w:val="0"/>
      <w:marRight w:val="0"/>
      <w:marTop w:val="0"/>
      <w:marBottom w:val="0"/>
      <w:divBdr>
        <w:top w:val="none" w:sz="0" w:space="0" w:color="auto"/>
        <w:left w:val="none" w:sz="0" w:space="0" w:color="auto"/>
        <w:bottom w:val="none" w:sz="0" w:space="0" w:color="auto"/>
        <w:right w:val="none" w:sz="0" w:space="0" w:color="auto"/>
      </w:divBdr>
    </w:div>
    <w:div w:id="1198084564">
      <w:bodyDiv w:val="1"/>
      <w:marLeft w:val="0"/>
      <w:marRight w:val="0"/>
      <w:marTop w:val="0"/>
      <w:marBottom w:val="0"/>
      <w:divBdr>
        <w:top w:val="none" w:sz="0" w:space="0" w:color="auto"/>
        <w:left w:val="none" w:sz="0" w:space="0" w:color="auto"/>
        <w:bottom w:val="none" w:sz="0" w:space="0" w:color="auto"/>
        <w:right w:val="none" w:sz="0" w:space="0" w:color="auto"/>
      </w:divBdr>
    </w:div>
    <w:div w:id="14619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2866</Words>
  <Characters>16337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2024-12-05T10:02:00Z</dcterms:created>
  <dcterms:modified xsi:type="dcterms:W3CDTF">2024-12-05T10:05:00Z</dcterms:modified>
</cp:coreProperties>
</file>